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4" w:rsidRPr="00345C37" w:rsidRDefault="00345C37">
      <w:pPr>
        <w:rPr>
          <w:b/>
        </w:rPr>
      </w:pPr>
      <w:bookmarkStart w:id="0" w:name="_GoBack"/>
      <w:r w:rsidRPr="00345C37">
        <w:rPr>
          <w:b/>
        </w:rPr>
        <w:t>Реализация проекта</w:t>
      </w:r>
    </w:p>
    <w:bookmarkEnd w:id="0"/>
    <w:p w:rsidR="00345C37" w:rsidRDefault="00345C37" w:rsidP="00345C37">
      <w:r>
        <w:t>Образовательные организации, реализующие общеобразовательные программы:</w:t>
      </w:r>
    </w:p>
    <w:p w:rsidR="00345C37" w:rsidRDefault="00345C37" w:rsidP="00345C37"/>
    <w:p w:rsidR="00345C37" w:rsidRDefault="00345C37" w:rsidP="00345C37">
      <w:r>
        <w:t>-обеспечивают реализацию образовательных программ естественнонаучного профиля медицинской направленности совместно с ГБОУ ВПО Первым МГМУ имени И.М. Сеченова и организациями медицинской отрасли;</w:t>
      </w:r>
    </w:p>
    <w:p w:rsidR="00345C37" w:rsidRDefault="00345C37" w:rsidP="00345C37"/>
    <w:p w:rsidR="00345C37" w:rsidRDefault="00345C37" w:rsidP="00345C37">
      <w:r>
        <w:t xml:space="preserve">- используют 2/3 объема внеурочной деятельности </w:t>
      </w:r>
      <w:proofErr w:type="gramStart"/>
      <w:r>
        <w:t>обучающихся</w:t>
      </w:r>
      <w:proofErr w:type="gramEnd"/>
      <w:r>
        <w:t xml:space="preserve"> для поддержки естественнонаучного профиля медицинской направленности;</w:t>
      </w:r>
    </w:p>
    <w:p w:rsidR="00345C37" w:rsidRDefault="00345C37" w:rsidP="00345C37"/>
    <w:p w:rsidR="00345C37" w:rsidRDefault="00345C37" w:rsidP="00345C37">
      <w:r>
        <w:t>- зачитывают результаты освоения обучающихся учебных предметов, курсов, дисциплин, практик в других организациях, участвующих в проекте.</w:t>
      </w:r>
    </w:p>
    <w:sectPr w:rsidR="0034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7"/>
    <w:rsid w:val="00345C37"/>
    <w:rsid w:val="006A00BE"/>
    <w:rsid w:val="00B87A54"/>
    <w:rsid w:val="00F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</dc:creator>
  <cp:lastModifiedBy>Ярославна</cp:lastModifiedBy>
  <cp:revision>1</cp:revision>
  <dcterms:created xsi:type="dcterms:W3CDTF">2018-02-15T20:17:00Z</dcterms:created>
  <dcterms:modified xsi:type="dcterms:W3CDTF">2018-02-15T20:18:00Z</dcterms:modified>
</cp:coreProperties>
</file>