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34" w:rsidRPr="00682734" w:rsidRDefault="00682734" w:rsidP="00682734">
      <w:pPr>
        <w:rPr>
          <w:rFonts w:ascii="Times New Roman" w:hAnsi="Times New Roman" w:cs="Times New Roman"/>
        </w:rPr>
      </w:pPr>
      <w:proofErr w:type="spellStart"/>
      <w:r w:rsidRPr="00682734">
        <w:rPr>
          <w:rFonts w:ascii="Times New Roman" w:hAnsi="Times New Roman" w:cs="Times New Roman"/>
        </w:rPr>
        <w:t>JuniorSkills</w:t>
      </w:r>
      <w:proofErr w:type="spellEnd"/>
      <w:r w:rsidRPr="00682734">
        <w:rPr>
          <w:rFonts w:ascii="Times New Roman" w:hAnsi="Times New Roman" w:cs="Times New Roman"/>
        </w:rPr>
        <w:t xml:space="preserve"> – программа ранней профориентации, основ профессиональной подготовки и состязаний школьников в профессиональном мастерстве была инициирована в 2014 году Фондом Олега Дерипаска «Вольное Дело» и получила под</w:t>
      </w:r>
      <w:r w:rsidRPr="00682734">
        <w:rPr>
          <w:rFonts w:ascii="Times New Roman" w:hAnsi="Times New Roman" w:cs="Times New Roman"/>
        </w:rPr>
        <w:t>держку на уровне Президента РФ.</w:t>
      </w:r>
    </w:p>
    <w:p w:rsidR="00682734" w:rsidRPr="00682734" w:rsidRDefault="00682734" w:rsidP="00682734">
      <w:pPr>
        <w:rPr>
          <w:rFonts w:ascii="Times New Roman" w:hAnsi="Times New Roman" w:cs="Times New Roman"/>
        </w:rPr>
      </w:pPr>
      <w:r w:rsidRPr="00682734">
        <w:rPr>
          <w:rFonts w:ascii="Times New Roman" w:hAnsi="Times New Roman" w:cs="Times New Roman"/>
        </w:rPr>
        <w:t xml:space="preserve">Поручением В.В. Путина от 21 сентября 2015 года чемпионаты </w:t>
      </w:r>
      <w:proofErr w:type="spellStart"/>
      <w:r w:rsidRPr="00682734">
        <w:rPr>
          <w:rFonts w:ascii="Times New Roman" w:hAnsi="Times New Roman" w:cs="Times New Roman"/>
        </w:rPr>
        <w:t>JuniorSkills</w:t>
      </w:r>
      <w:proofErr w:type="spellEnd"/>
      <w:r w:rsidRPr="00682734">
        <w:rPr>
          <w:rFonts w:ascii="Times New Roman" w:hAnsi="Times New Roman" w:cs="Times New Roman"/>
        </w:rPr>
        <w:t xml:space="preserve"> включены в стратегическую инициативу «Новая модель системы дополнительного образования детей».</w:t>
      </w:r>
    </w:p>
    <w:p w:rsidR="00682734" w:rsidRPr="00682734" w:rsidRDefault="00682734" w:rsidP="00682734">
      <w:pPr>
        <w:rPr>
          <w:rFonts w:ascii="Times New Roman" w:hAnsi="Times New Roman" w:cs="Times New Roman"/>
        </w:rPr>
      </w:pPr>
      <w:r w:rsidRPr="00682734">
        <w:rPr>
          <w:rFonts w:ascii="Times New Roman" w:hAnsi="Times New Roman" w:cs="Times New Roman"/>
        </w:rPr>
        <w:t>ЦЕЛЬ СОРЕВНОВАНИЙ</w:t>
      </w:r>
    </w:p>
    <w:p w:rsidR="00A7081F" w:rsidRPr="00682734" w:rsidRDefault="00682734" w:rsidP="00682734">
      <w:pPr>
        <w:rPr>
          <w:rFonts w:ascii="Times New Roman" w:hAnsi="Times New Roman" w:cs="Times New Roman"/>
        </w:rPr>
      </w:pPr>
      <w:r w:rsidRPr="00682734">
        <w:rPr>
          <w:rFonts w:ascii="Times New Roman" w:hAnsi="Times New Roman" w:cs="Times New Roman"/>
        </w:rPr>
        <w:t>Создание модели ранней профориентации и основ профессиональной подготовки обучающихся, формирование экспертного сообщества и системы соревнований по основам профессионального мастерства среди обучающихся образовательных организаций.</w:t>
      </w:r>
      <w:r w:rsidRPr="00682734">
        <w:rPr>
          <w:rFonts w:ascii="Times New Roman" w:hAnsi="Times New Roman" w:cs="Times New Roman"/>
        </w:rPr>
        <w:br/>
      </w:r>
    </w:p>
    <w:p w:rsidR="00682734" w:rsidRDefault="00682734" w:rsidP="00682734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en-US"/>
        </w:rPr>
      </w:pPr>
      <w:r w:rsidRPr="00682734">
        <w:rPr>
          <w:rFonts w:ascii="Times New Roman" w:hAnsi="Times New Roman" w:cs="Times New Roman"/>
        </w:rPr>
        <w:t>ЗАДАЧИ СОРЕВНОВАНИЙ</w:t>
      </w:r>
      <w:r w:rsidRPr="00682734">
        <w:rPr>
          <w:rFonts w:ascii="Times New Roman" w:hAnsi="Times New Roman" w:cs="Times New Roman"/>
        </w:rPr>
        <w:br/>
      </w:r>
    </w:p>
    <w:p w:rsidR="00682734" w:rsidRPr="00682734" w:rsidRDefault="00682734" w:rsidP="006827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27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выявление и поддержка талантливых детей и молодёжи; привлечение внимания </w:t>
      </w:r>
    </w:p>
    <w:p w:rsidR="00682734" w:rsidRPr="00682734" w:rsidRDefault="00682734" w:rsidP="006827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27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предприятий, объектов индустрии, деловых центров, выставочных площадок к деятельности общеобразовательных организаций;</w:t>
      </w:r>
    </w:p>
    <w:p w:rsidR="00682734" w:rsidRPr="00682734" w:rsidRDefault="00682734" w:rsidP="006827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27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развитие у обучающихся навыков практического решения задач в конкретных профессиональных ситуациях;</w:t>
      </w:r>
    </w:p>
    <w:p w:rsidR="00682734" w:rsidRPr="00682734" w:rsidRDefault="00682734" w:rsidP="006827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27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совершенствование навыков самостоятельной работы, развитие профессионального мышления и повышение ответственности обучающихся за выполняемую работу;</w:t>
      </w:r>
    </w:p>
    <w:p w:rsidR="00682734" w:rsidRPr="00682734" w:rsidRDefault="00682734" w:rsidP="006827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27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создание системы наращивания профессионализма педагогов по реализации программ технической и технологической направленности в организациях основного и дополнительного образования детей.</w:t>
      </w:r>
    </w:p>
    <w:p w:rsidR="00682734" w:rsidRDefault="00682734" w:rsidP="00682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Участники:</w:t>
      </w:r>
    </w:p>
    <w:p w:rsidR="00893B92" w:rsidRPr="00893B92" w:rsidRDefault="00893B92" w:rsidP="00893B9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893B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обучающиеся</w:t>
      </w:r>
      <w:proofErr w:type="gramEnd"/>
      <w:r w:rsidRPr="00893B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общеобразовательных организаций Москвы 10–13 лет</w:t>
      </w:r>
    </w:p>
    <w:p w:rsidR="00682734" w:rsidRPr="00893B92" w:rsidRDefault="00893B92" w:rsidP="00893B9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893B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обучающиеся</w:t>
      </w:r>
      <w:proofErr w:type="gramEnd"/>
      <w:r w:rsidRPr="00893B9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общеобразовательных организаций Москвы 14–17 лет</w:t>
      </w:r>
    </w:p>
    <w:p w:rsidR="00682734" w:rsidRPr="00682734" w:rsidRDefault="00682734" w:rsidP="00682734">
      <w:pPr>
        <w:rPr>
          <w:rFonts w:ascii="Times New Roman" w:hAnsi="Times New Roman" w:cs="Times New Roman"/>
        </w:rPr>
      </w:pPr>
    </w:p>
    <w:p w:rsidR="00893B92" w:rsidRDefault="00893B92" w:rsidP="00893B92">
      <w:pPr>
        <w:rPr>
          <w:rFonts w:ascii="Times New Roman" w:hAnsi="Times New Roman" w:cs="Times New Roman"/>
        </w:rPr>
      </w:pPr>
      <w:r w:rsidRPr="00893B92">
        <w:rPr>
          <w:rFonts w:ascii="Times New Roman" w:hAnsi="Times New Roman" w:cs="Times New Roman"/>
        </w:rPr>
        <w:t xml:space="preserve">В рамках отборочного дистанционного этапа участникам соревнований предстоит проявить свои </w:t>
      </w:r>
      <w:proofErr w:type="spellStart"/>
      <w:r w:rsidRPr="00893B92">
        <w:rPr>
          <w:rFonts w:ascii="Times New Roman" w:hAnsi="Times New Roman" w:cs="Times New Roman"/>
        </w:rPr>
        <w:t>креативные</w:t>
      </w:r>
      <w:proofErr w:type="spellEnd"/>
      <w:r w:rsidRPr="00893B92">
        <w:rPr>
          <w:rFonts w:ascii="Times New Roman" w:hAnsi="Times New Roman" w:cs="Times New Roman"/>
        </w:rPr>
        <w:t xml:space="preserve"> и творческие способности, решить тематические задания и разработать авторские п</w:t>
      </w:r>
      <w:r>
        <w:rPr>
          <w:rFonts w:ascii="Times New Roman" w:hAnsi="Times New Roman" w:cs="Times New Roman"/>
        </w:rPr>
        <w:t>роекты</w:t>
      </w:r>
    </w:p>
    <w:p w:rsidR="00682734" w:rsidRPr="00682734" w:rsidRDefault="00893B92" w:rsidP="00893B92">
      <w:pPr>
        <w:rPr>
          <w:rFonts w:ascii="Times New Roman" w:hAnsi="Times New Roman" w:cs="Times New Roman"/>
        </w:rPr>
      </w:pPr>
      <w:r w:rsidRPr="00893B92">
        <w:rPr>
          <w:rFonts w:ascii="Times New Roman" w:hAnsi="Times New Roman" w:cs="Times New Roman"/>
        </w:rPr>
        <w:t>В ходе городского финального этапа участникам будет предложено выполнить практические задания, которые разрабатывались с учетом возрастных категорий (10+ и 14+) и подготовленности обучающихся к их выполнению.</w:t>
      </w:r>
    </w:p>
    <w:p w:rsidR="00893B92" w:rsidRPr="00893B92" w:rsidRDefault="00893B92" w:rsidP="00893B92">
      <w:pPr>
        <w:rPr>
          <w:rFonts w:ascii="Times New Roman" w:hAnsi="Times New Roman" w:cs="Times New Roman"/>
        </w:rPr>
      </w:pPr>
      <w:r w:rsidRPr="00893B92">
        <w:rPr>
          <w:rFonts w:ascii="Times New Roman" w:hAnsi="Times New Roman" w:cs="Times New Roman"/>
        </w:rPr>
        <w:t>ДИСТАНЦИОННЫЙ ЭТАП (</w:t>
      </w:r>
      <w:proofErr w:type="gramStart"/>
      <w:r w:rsidRPr="00893B92">
        <w:rPr>
          <w:rFonts w:ascii="Times New Roman" w:hAnsi="Times New Roman" w:cs="Times New Roman"/>
        </w:rPr>
        <w:t>КЕЙС-ЗАДАНИЯ</w:t>
      </w:r>
      <w:proofErr w:type="gramEnd"/>
      <w:r w:rsidRPr="00893B92">
        <w:rPr>
          <w:rFonts w:ascii="Times New Roman" w:hAnsi="Times New Roman" w:cs="Times New Roman"/>
        </w:rPr>
        <w:t>)</w:t>
      </w:r>
    </w:p>
    <w:p w:rsidR="00893B92" w:rsidRPr="00893B92" w:rsidRDefault="00893B92" w:rsidP="00893B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(02.10.2017–05.11.2017)</w:t>
      </w:r>
    </w:p>
    <w:p w:rsidR="00893B92" w:rsidRPr="00893B92" w:rsidRDefault="00893B92" w:rsidP="00893B92">
      <w:pPr>
        <w:rPr>
          <w:rFonts w:ascii="Times New Roman" w:hAnsi="Times New Roman" w:cs="Times New Roman"/>
        </w:rPr>
      </w:pPr>
      <w:r w:rsidRPr="00893B92">
        <w:rPr>
          <w:rFonts w:ascii="Times New Roman" w:hAnsi="Times New Roman" w:cs="Times New Roman"/>
        </w:rPr>
        <w:t>ГОРОДСКОЙ ЭТАП</w:t>
      </w:r>
    </w:p>
    <w:p w:rsidR="00682734" w:rsidRPr="00682734" w:rsidRDefault="00893B92" w:rsidP="00893B92">
      <w:pPr>
        <w:rPr>
          <w:rFonts w:ascii="Times New Roman" w:hAnsi="Times New Roman" w:cs="Times New Roman"/>
        </w:rPr>
      </w:pPr>
      <w:r w:rsidRPr="00893B92">
        <w:rPr>
          <w:rFonts w:ascii="Times New Roman" w:hAnsi="Times New Roman" w:cs="Times New Roman"/>
        </w:rPr>
        <w:t>(04.12.2017–22.01.2018)</w:t>
      </w:r>
    </w:p>
    <w:sectPr w:rsidR="00682734" w:rsidRPr="00682734" w:rsidSect="00682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3A53"/>
    <w:multiLevelType w:val="multilevel"/>
    <w:tmpl w:val="9CCE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4798F"/>
    <w:multiLevelType w:val="hybridMultilevel"/>
    <w:tmpl w:val="6CCA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D3495"/>
    <w:multiLevelType w:val="hybridMultilevel"/>
    <w:tmpl w:val="DB4A5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2734"/>
    <w:rsid w:val="00682734"/>
    <w:rsid w:val="007C032A"/>
    <w:rsid w:val="00893B92"/>
    <w:rsid w:val="009372D0"/>
    <w:rsid w:val="00E5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3828">
          <w:marLeft w:val="126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2018-02-15T17:30:00Z</dcterms:created>
  <dcterms:modified xsi:type="dcterms:W3CDTF">2018-02-15T17:42:00Z</dcterms:modified>
</cp:coreProperties>
</file>